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041" w:rsidRPr="00EE3041" w:rsidRDefault="00EE3041" w:rsidP="00EE3041">
      <w:pPr>
        <w:ind w:firstLine="709"/>
        <w:jc w:val="center"/>
        <w:rPr>
          <w:rFonts w:ascii="Times New Roman" w:hAnsi="Times New Roman" w:cs="Times New Roman"/>
          <w:b/>
          <w:bCs/>
          <w:sz w:val="28"/>
          <w:szCs w:val="28"/>
        </w:rPr>
      </w:pPr>
      <w:r w:rsidRPr="00EE3041">
        <w:rPr>
          <w:rFonts w:ascii="Times New Roman" w:hAnsi="Times New Roman" w:cs="Times New Roman"/>
          <w:b/>
          <w:bCs/>
          <w:sz w:val="28"/>
          <w:szCs w:val="28"/>
        </w:rPr>
        <w:t>Деятельность должностных лиц и работников ГО и РСЧС по созданию и использованию технических средств информирования в местах массового пребывания людей</w:t>
      </w:r>
    </w:p>
    <w:p w:rsidR="00EE3041" w:rsidRDefault="00EE3041" w:rsidP="00EE3041">
      <w:pPr>
        <w:ind w:firstLine="709"/>
        <w:jc w:val="both"/>
        <w:rPr>
          <w:rFonts w:ascii="Times New Roman" w:hAnsi="Times New Roman" w:cs="Times New Roman"/>
          <w:color w:val="000000" w:themeColor="text1"/>
          <w:sz w:val="28"/>
          <w:szCs w:val="28"/>
        </w:rPr>
      </w:pPr>
      <w:r w:rsidRPr="00F14B44">
        <w:rPr>
          <w:rFonts w:ascii="Times New Roman" w:hAnsi="Times New Roman" w:cs="Times New Roman"/>
          <w:color w:val="000000" w:themeColor="text1"/>
          <w:sz w:val="28"/>
          <w:szCs w:val="28"/>
        </w:rPr>
        <w:t>Целью общероссийской комплексной системы информирования и оповещения населения в местах массового пребывания людей (далее - ОКСИОН) является подготовка населения в области гражданской обороны, защиты от чрезвычайных ситуаций, обеспечения пожарной безопасности, безопасности дорожного движения и охраны общественного порядка, своевременное и оперативное информирование граждан о чрезвычайных ситуациях и угрозе террористических актов, мониторинг обстановки и состояния правопорядка в местах массового пребывания людей на основе использования современных технических средств и технологий.</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Для размещения технических средств информации рекомендуются следующие места (участки):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 основные выезды, въезды в город, пересечение основных городских магистралей;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 аэропорты – два участка под светодиодные панели на площади (подъезде к нему) перед каждым аэровокзалом;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 железнодорожные вокзалы – два участка под светодиодные панели на площади перед каждым вокзалом.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 гипермаркеты (торговые центры) с общей площадью помещений более 10 тыс. кв. м.;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 станции метрополитена;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 центральные площади;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 городские автовокзалы;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 городские пляжи;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 городские парки;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 пассажирский транспорт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 по возможности «бегущей строкой» в вагоне;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 иные места массового пребывания людей.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w:t>
      </w:r>
      <w:r w:rsidRPr="00F14B44">
        <w:rPr>
          <w:rFonts w:ascii="Times New Roman" w:hAnsi="Times New Roman" w:cs="Times New Roman"/>
          <w:sz w:val="28"/>
          <w:szCs w:val="28"/>
        </w:rPr>
        <w:lastRenderedPageBreak/>
        <w:t xml:space="preserve">обеспечению безопасности населения и территорий, приемах и способах защиты, проведение пропаганды знаний в области гражданской обороны.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Правительство Российской Федерации определяет: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 задачи, функции, порядок деятельности, права и обязанности федеральных органов исполнительной власти в области защиты населения и территорий от чрезвычайных ситуаций, осуществляет руководство единой государственной системой предупреждения и ликвидации чрезвычайных ситуаций;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 порядок сбора информации в области защиты населения и территорий от чрезвычайных ситуаций, порядок обмена указанной информацией между исполнительными органами государственной власти, а также органами управления, специально уполномоченными на решение задач в области защиты населения и территорий от чрезвычайных ситуаций; </w:t>
      </w:r>
    </w:p>
    <w:p w:rsidR="0035415E"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 порядок предоставления участков для установки и (или) установки специализированных технических средств оповещения и информирования населения в местах массового пребывания людей Органы государственной власти осуществляют подготовку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указанных ситуациях, информирование населения о чрезвычайных ситуациях. Они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в предоставлении имеющихся технических устройств для распространения продукции средств массовой информации, в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 создают и поддерживают в постоянной готовности системы оповещения и информирования населения о чрезвычайных ситуациях;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межмуниципального и регионального характера.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Органы местного самоуправления самостоятельно осуществляют информирование населения о чрезвычайных ситуациях создают и поддерживают в постоянной готовности муниципальные системы оповещения и информирования населения о чрезвычайных ситуациях;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w:t>
      </w:r>
      <w:r w:rsidRPr="00F14B44">
        <w:rPr>
          <w:rFonts w:ascii="Times New Roman" w:hAnsi="Times New Roman" w:cs="Times New Roman"/>
          <w:sz w:val="28"/>
          <w:szCs w:val="28"/>
        </w:rPr>
        <w:lastRenderedPageBreak/>
        <w:t xml:space="preserve">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Организации обязаны: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 создавать и поддерживать в постоянной готовности локальные системы оповещения о чрезвычайных ситуациях в порядке, установленном законодательством Российской Федерации;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 предоставлять в установленном порядке федеральному органу исполнительной власти, уполномоченному на решение задач в области защиты населения и территорий от чрезвычайных ситуаций, участки для установки специализированных технических средств оповещения и информирования населения в местах массового пребывания людей,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 подготовки населения в области защиты от чрезвычайных ситуаций путем предоставления и (или) использования имеющихся у организаций технических устройств для распространения продукции средств массовой информации, а также каналов связи, выделения эфирного времени и иными способами.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Руководитель организации, на территории которой может возникнуть или возникла чрезвычайная ситуация,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 находящихся на ее территории.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Руководитель организации, на территории которой может возникнуть или возникла чрезвычайная ситуация,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В процессе создания и использования технических средств информирования в местах массового пребывания людей особая роль отведена деятельности должностных лиц и работников ГО и РСЧС.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Они создают и поддерживают в постоянной готовности системы оповещения и информирования, своевременно оповещают население об угрозе возникновения или о возникновении ЧС, осуществляют информирование населения о правилах безопасного поведения при ЧС, использовании средств индивидуальной и коллективной защиты, способах эвакуации и других навыках безопасности жизнедеятельности.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В режиме повышенной готовности и режиме чрезвычайной ситуации деятельность должностных лиц заключается в оперативном информировании населения о необходимых действиях с целью минимизации возможного ущерба от чрезвычайных ситуаций природного или техногенного характера.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lastRenderedPageBreak/>
        <w:t xml:space="preserve">Система ОКСИОН предназначена для информирования и оповещения населения при угрозе и возникновении кризисных ситуаций, в том числе террористических актов. ОКСИОН представляет собой совокупность федеральных, межрегиональных, региональных и муниципальных (городских) информационных центров и терминальных комплексов.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Целью создания ОКСИОН является подготовка населения в области гражданской обороны, защиты от чрезвычайных ситуаций, обеспечения пожарной безопасности и охраны общественного порядка, своевременное оповещение и оперативное информирование граждан о чрезвычайных ситуациях, угрозе террористических актов, мониторинг обстановки и состояния правопорядка в местах массового пребывания людей на основе использования современных технических средств и технологий. Другими словами: основная цель создания ОКСИОН в местах массового пребывания людей – повышение эффективности действия населения при угрозе и возникновении ЧС.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Основные задачи ОКСИОН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1. Повышение уровня культуры безопасности жизнедеятельности. Повышение оперативности информирования населения о чрезвычайных ситуациях.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2. Сокращение сроков гарантированного оповещения о чрезвычайных ситуациях.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3. Повышение уровня подготовленности населения в области безопасности жизнедеятельности.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4. Увеличение действенности информационного воздействия с целью скорейшей реабилитации пострадавшего населения.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5. Повышение эффективности мониторинга обстановки в местах массового пребывания людей путем профилактического наблюдения.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6. Организация сбора информации и наблюдения за обстановкой и состоянием правопорядка в местах массового пребывания людей.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7. Осуществление радиационного и химического контроля, звукового сопровождения и оповещения, обеспечения безопасности информации.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Технические средства информации рекомендуется оснащать: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 системой пожаротушения и системой аварийного отключения от сети электропитания;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 табло с указанием (идентификацией) эксплуатирующей организации, видимым с земли; </w:t>
      </w:r>
    </w:p>
    <w:p w:rsidR="00F14B44" w:rsidRDefault="00F14B44" w:rsidP="00EE3041">
      <w:pPr>
        <w:ind w:firstLine="709"/>
        <w:jc w:val="both"/>
        <w:rPr>
          <w:rFonts w:ascii="Times New Roman" w:hAnsi="Times New Roman" w:cs="Times New Roman"/>
          <w:sz w:val="28"/>
          <w:szCs w:val="28"/>
        </w:rPr>
      </w:pPr>
      <w:r w:rsidRPr="00F14B44">
        <w:rPr>
          <w:rFonts w:ascii="Times New Roman" w:hAnsi="Times New Roman" w:cs="Times New Roman"/>
          <w:sz w:val="28"/>
          <w:szCs w:val="28"/>
        </w:rPr>
        <w:t xml:space="preserve">- плоскостями изображения, обеспечивающими их видимость с максимально возможных расстояний по направлениям наиболее плотных (интенсивных) людских потоков. </w:t>
      </w:r>
    </w:p>
    <w:p w:rsidR="00EE3041" w:rsidRDefault="00EE3041" w:rsidP="00EE3041">
      <w:pPr>
        <w:ind w:firstLine="709"/>
        <w:jc w:val="both"/>
        <w:rPr>
          <w:rFonts w:ascii="Times New Roman" w:hAnsi="Times New Roman" w:cs="Times New Roman"/>
          <w:sz w:val="28"/>
          <w:szCs w:val="28"/>
        </w:rPr>
      </w:pPr>
      <w:bookmarkStart w:id="0" w:name="_GoBack"/>
      <w:bookmarkEnd w:id="0"/>
      <w:r w:rsidRPr="00EE3041">
        <w:rPr>
          <w:rFonts w:ascii="Times New Roman" w:hAnsi="Times New Roman" w:cs="Times New Roman"/>
          <w:sz w:val="28"/>
          <w:szCs w:val="28"/>
        </w:rPr>
        <w:t xml:space="preserve">Создание </w:t>
      </w:r>
      <w:proofErr w:type="spellStart"/>
      <w:r w:rsidRPr="00EE3041">
        <w:rPr>
          <w:rFonts w:ascii="Times New Roman" w:hAnsi="Times New Roman" w:cs="Times New Roman"/>
          <w:sz w:val="28"/>
          <w:szCs w:val="28"/>
        </w:rPr>
        <w:t>субъектовой</w:t>
      </w:r>
      <w:proofErr w:type="spellEnd"/>
      <w:r w:rsidRPr="00EE3041">
        <w:rPr>
          <w:rFonts w:ascii="Times New Roman" w:hAnsi="Times New Roman" w:cs="Times New Roman"/>
          <w:sz w:val="28"/>
          <w:szCs w:val="28"/>
        </w:rPr>
        <w:t xml:space="preserve"> (муниципальной) составляющей системы ОКСИОН, является задачей государственных органов исполнительной власти субъекта РФ (муниципального образования). Для многих территорий это ещё и возможность </w:t>
      </w:r>
      <w:r w:rsidRPr="00EE3041">
        <w:rPr>
          <w:rFonts w:ascii="Times New Roman" w:hAnsi="Times New Roman" w:cs="Times New Roman"/>
          <w:sz w:val="28"/>
          <w:szCs w:val="28"/>
        </w:rPr>
        <w:lastRenderedPageBreak/>
        <w:t xml:space="preserve">организовать совершенную систему оповещения населения, возможность использования которой в исполнительный период будет значительно выше существующих хотя бы потому, что её работоспособность проверяется не периодически, а в повседневной, круглосуточной эксплуатации.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Вмонтированная в средства отображения аппаратура видеонаблюдения, звуковая </w:t>
      </w:r>
      <w:proofErr w:type="spellStart"/>
      <w:r w:rsidRPr="00EE3041">
        <w:rPr>
          <w:rFonts w:ascii="Times New Roman" w:hAnsi="Times New Roman" w:cs="Times New Roman"/>
          <w:sz w:val="28"/>
          <w:szCs w:val="28"/>
        </w:rPr>
        <w:t>оповещательная</w:t>
      </w:r>
      <w:proofErr w:type="spellEnd"/>
      <w:r w:rsidRPr="00EE3041">
        <w:rPr>
          <w:rFonts w:ascii="Times New Roman" w:hAnsi="Times New Roman" w:cs="Times New Roman"/>
          <w:sz w:val="28"/>
          <w:szCs w:val="28"/>
        </w:rPr>
        <w:t xml:space="preserve"> аппаратура, радиационно-химические датчики позволяют выполнять целый комплекс задач по мониторингу социальных, природных и техногенных явлений, либо событий. Кроме того, эта система позволяет руководству администрации обратиться к населению в режиме реального времени со значительным увеличением восприятия аудитории. И что немаловажно для бюджетов субъектов и муниципальных образований, система не только </w:t>
      </w:r>
      <w:proofErr w:type="spellStart"/>
      <w:r w:rsidRPr="00EE3041">
        <w:rPr>
          <w:rFonts w:ascii="Times New Roman" w:hAnsi="Times New Roman" w:cs="Times New Roman"/>
          <w:sz w:val="28"/>
          <w:szCs w:val="28"/>
        </w:rPr>
        <w:t>самоокупаема</w:t>
      </w:r>
      <w:proofErr w:type="spellEnd"/>
      <w:r w:rsidRPr="00EE3041">
        <w:rPr>
          <w:rFonts w:ascii="Times New Roman" w:hAnsi="Times New Roman" w:cs="Times New Roman"/>
          <w:sz w:val="28"/>
          <w:szCs w:val="28"/>
        </w:rPr>
        <w:t xml:space="preserve"> в сравнительно короткие сроки, но и при определенных, правильно расставленных акцентах, становится саморазвивающейся и </w:t>
      </w:r>
      <w:proofErr w:type="spellStart"/>
      <w:r w:rsidRPr="00EE3041">
        <w:rPr>
          <w:rFonts w:ascii="Times New Roman" w:hAnsi="Times New Roman" w:cs="Times New Roman"/>
          <w:sz w:val="28"/>
          <w:szCs w:val="28"/>
        </w:rPr>
        <w:t>бюджетообразующей</w:t>
      </w:r>
      <w:proofErr w:type="spellEnd"/>
      <w:r w:rsidRPr="00EE3041">
        <w:rPr>
          <w:rFonts w:ascii="Times New Roman" w:hAnsi="Times New Roman" w:cs="Times New Roman"/>
          <w:sz w:val="28"/>
          <w:szCs w:val="28"/>
        </w:rPr>
        <w:t xml:space="preserve">. </w:t>
      </w:r>
    </w:p>
    <w:p w:rsidR="00EE3041" w:rsidRDefault="00F14B44" w:rsidP="00EE3041">
      <w:pPr>
        <w:ind w:firstLine="709"/>
        <w:jc w:val="both"/>
        <w:rPr>
          <w:rFonts w:ascii="Times New Roman" w:hAnsi="Times New Roman" w:cs="Times New Roman"/>
          <w:sz w:val="28"/>
          <w:szCs w:val="28"/>
        </w:rPr>
      </w:pPr>
      <w:r>
        <w:rPr>
          <w:rFonts w:ascii="Times New Roman" w:hAnsi="Times New Roman" w:cs="Times New Roman"/>
          <w:sz w:val="28"/>
          <w:szCs w:val="28"/>
        </w:rPr>
        <w:t>Д</w:t>
      </w:r>
      <w:r w:rsidR="00EE3041" w:rsidRPr="00EE3041">
        <w:rPr>
          <w:rFonts w:ascii="Times New Roman" w:hAnsi="Times New Roman" w:cs="Times New Roman"/>
          <w:sz w:val="28"/>
          <w:szCs w:val="28"/>
        </w:rPr>
        <w:t xml:space="preserve">ля организации работ формируется «План создания территориальной подсистемы ОКСИОН», которым предусматривается очередность (этапность) поадресной установки управляющих элементов системы, оконечных устройств, прокладка (если необходима) кабельных линий либо обустройство радиоканалов, сроки поставок оборудования, монтажа, финансовые расчёты по затратам и источники финансирования. План подписывается председателем КЧС и ОПБ и утверждается руководителем органа исполнительной власти соответствующего уровня. Этот документ является основным для организации всех последующих работ: объявление тендера, составления графика монтажных (строительных) работ, пусконаладочных работ, сдачу объектов системы, подготовки информационных компонентов, разработки технического задания на конкурс по отбору управляющей компании и т. д. </w:t>
      </w:r>
    </w:p>
    <w:p w:rsidR="00EE3041"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Формированию плана предшествуют: </w:t>
      </w:r>
    </w:p>
    <w:p w:rsidR="00EE3041"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выбор места установки оконечных устройств (уличных экранов, плазменных панелей и табло «бегущая строка».</w:t>
      </w:r>
      <w:r w:rsidR="00F14B44">
        <w:rPr>
          <w:rFonts w:ascii="Times New Roman" w:hAnsi="Times New Roman" w:cs="Times New Roman"/>
          <w:sz w:val="28"/>
          <w:szCs w:val="28"/>
        </w:rPr>
        <w:t xml:space="preserve"> </w:t>
      </w:r>
      <w:proofErr w:type="gramStart"/>
      <w:r w:rsidRPr="00EE3041">
        <w:rPr>
          <w:rFonts w:ascii="Times New Roman" w:hAnsi="Times New Roman" w:cs="Times New Roman"/>
          <w:sz w:val="28"/>
          <w:szCs w:val="28"/>
        </w:rPr>
        <w:t>Требования</w:t>
      </w:r>
      <w:proofErr w:type="gramEnd"/>
      <w:r w:rsidRPr="00EE3041">
        <w:rPr>
          <w:rFonts w:ascii="Times New Roman" w:hAnsi="Times New Roman" w:cs="Times New Roman"/>
          <w:sz w:val="28"/>
          <w:szCs w:val="28"/>
        </w:rPr>
        <w:t xml:space="preserve">, предъявляемые к местам установки определены приказом ФСБ, МВД и МЧС России № 428/432/321 от 31.05.2005 года. Количество устанавливаемых оконечных устройств зависит от количества населения, проживающего в населенном пункте, плотности и архитектуры застройки, наличия энергетических мощностей, значимости (общественно-социальной) объекта. Адресные списки мест установки оконечных устройств согласовываются руководителями территориальных органов управления по области (краю) ФСБ, МВД и МЧС России, рассматриваются на заседании антитеррористических комиссий, и после согласования со службами города, населенного пункта (ЖКХ, энергетики, архитектуры, водоканала, электросвязи и при необходимости с другими) утверждаются постановлениями глав администраций муниципальных образований. </w:t>
      </w:r>
    </w:p>
    <w:p w:rsidR="00EE3041"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выбор мест элементов управления системой. Элементы управления размещаются при Региональных центрах, при главных управлениях МЧС России, при ЕДДС муниципального образования, что обеспечивает контроль за доступом к системе и отбор, при необходимости, управления всей областной (краевой) системой. </w:t>
      </w:r>
    </w:p>
    <w:p w:rsidR="00EE3041"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lastRenderedPageBreak/>
        <w:t xml:space="preserve">• подбор оборудования. Подбор и приобретение оборудования ведется установленным законом порядком с обязательным соответствием приобретаемого оборудования техническим требованиям разработчика (технические требования прилагаются)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Разработка технико-экономического обоснования затрат на создание системы, с разбивкой на этапы создания, с приложением варианта бизнес-плана, обосновывающего сроки окупаемости и развития, как показывает опыт - этот документ является основным для защиты объема финансовых средств, необходимых на создание системы. 4 Желательно, чтобы финансовые средства для расходной части на создание территориальной подсистемы ОКСИОН были утверждены законодательной властью и вошли в программу «Снижение рисков и смягчение последствий чрезвычайных ситуаций природного и техногенного характера в Российской Федерации», что позволит реализовать мероприятия в плановом порядке и поэтапно.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Завершается подготовительный этап формированием плана, о котором говорилось выше. Подбор исполнителей осуществляется в установленном законодательством РФ порядке. Желательно, чтобы строительно-монтажными работами занималась организация (фирма) аккредитованная при МЧС России на эти работы. Но это не является обязательным условием, если есть высокопрофессиональные исполнители, имеющие все права на проведение работ подобного рода. Однако технический надзор со стороны аккредитованных исполнительных организаций и главных управлений МЧС России по субъекту РФ - обязателен.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Разработка технических проектов в данной работе не нужна. На территории необходимо проводить работы только по привязке объекта с использованием существующего технического проекта, при необходимости изыскательские работы по месту установки больших светодиодных экранов, прокладка, при необходимости коммуникаций и монтаж. Параллельно осуществляется подготовка к эксплуатации системы. Создание объектов ОКСИОН на территории субъекта Российской Федерации за счет средств бюджетов субъектов Российской Федерации координирует Комиссия ФГБУ «ИЦ ОКСИОН». </w:t>
      </w:r>
    </w:p>
    <w:p w:rsidR="00EE3041"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С целью организации и проведения работ по обеспечению и выполнению мероприятий по их дальнейшему подключению к единой сети ОКСИОН территориальные органы МЧС России (РЦ МЧС России, ГУ МЧС России по субъекту Российской Федерации) должны: </w:t>
      </w:r>
    </w:p>
    <w:p w:rsidR="00EE3041"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ежегодно направлять в ФГБУ «ИЦ ОКСИОН» планы по созданию элементов информирования, а в случае их изменения оперативно сообщать об этом; </w:t>
      </w:r>
    </w:p>
    <w:p w:rsidR="00EE3041"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организовывать согласование с ФГБУ «ИЦ ОКСИОН» технических заданий на создание элементов информирования; </w:t>
      </w:r>
    </w:p>
    <w:p w:rsidR="00EE3041"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предоставлять для проведения анализа в комиссию ФГБУ «ИЦ ОКСИОН» проектную и рабочую документацию на создаваемые элементы информирования; </w:t>
      </w:r>
    </w:p>
    <w:p w:rsidR="00EE3041"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организовывать включение в единую сеть ОКСИОН элементов информирования в соответствии с данным регламентом. Для общей координации и сопровождения работ </w:t>
      </w:r>
      <w:r w:rsidRPr="00EE3041">
        <w:rPr>
          <w:rFonts w:ascii="Times New Roman" w:hAnsi="Times New Roman" w:cs="Times New Roman"/>
          <w:sz w:val="28"/>
          <w:szCs w:val="28"/>
        </w:rPr>
        <w:lastRenderedPageBreak/>
        <w:t xml:space="preserve">по созданию элементов информирования комиссия ФГБУ «ИЦ ОКСИОН» дополнительно осуществляет: </w:t>
      </w:r>
    </w:p>
    <w:p w:rsidR="00EE3041"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запрос у территориальных органов МЧС России информации о планах по созданию элементов информирования; </w:t>
      </w:r>
    </w:p>
    <w:p w:rsidR="00EE3041"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выдачу рекомендаций по созданию элементов информирования; • рассмотрение и согласование технических заданий на создание элементов информирования; </w:t>
      </w:r>
    </w:p>
    <w:p w:rsidR="00EE3041"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проверку соответствия проектной и рабочей документации на создаваемые элементы информирования, установленным для системы техническим требованиям; </w:t>
      </w:r>
    </w:p>
    <w:p w:rsidR="00EE3041"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координацию и участие в работе по включению в единую сеть ОКСИОН элементов информирования. Основными задачами по обеспечению функционирования и развитию региональных и муниципальных подсистем ОКСИОН в субъектах Российской Федерации и муниципальных образованиях являются: </w:t>
      </w:r>
    </w:p>
    <w:p w:rsidR="00EE3041"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обеспечение функционирования информационных центров, терминальных комплексов и распределенных автоматизированных подсистем по назначению в режимах повседневной деятельности, повышенной готовности и чрезвычайной ситуации в соответствии с регламентами функционирования на территории субъектов Российской Федерации и муниципальных образований; </w:t>
      </w:r>
    </w:p>
    <w:p w:rsidR="00EE3041"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планирование, организация и осуществление эксплуатационно-технического обслуживания и текущего ремонта оборудования информационных центров, терминальных комплексов и распределенных автоматизированных подсистем;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организация коммерческого использования терминальных комплексов в соответствии с действующим законодательством в области рекламной деятельности в субъекте Российской Федерации или муниципальном образовании, регламентами функционирования информационных центров и терминальных комплексов, а также в интересах решения социальных задач; </w:t>
      </w:r>
    </w:p>
    <w:p w:rsidR="00EE3041"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развитие парка терминальных комплексов, оснащение их оборудованием, полностью сопрягаемым с оборудованием информационных центров ОКСИОН;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другие работы, связанные с эксплуатацией и содержанием терминальных комплексов ОКСИОН, определяемые в процессе развития ОКСИОН в субъекте Российской Федерации и муниципальном образовании.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Порядок использования терминальных комплексов региональных и муниципальных подсистем ОКСИОН в субъектах Российской Федерации и муниципальных образованиях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Расходы на содержание и дальнейшее развитие комплексов, создаваемых за бюджетные средства субъекта, либо муниципального образования (то есть являющихся государственной собственностью) предлагается отнести на средства, получаемые от коммерческого использования (продажи) части эфирного времени рекламным компаниям (организациям) привлекаемых на конкурсной основе (через торги), проводимые государственными органами исполнительной власти субъекта при условии </w:t>
      </w:r>
      <w:r w:rsidRPr="00EE3041">
        <w:rPr>
          <w:rFonts w:ascii="Times New Roman" w:hAnsi="Times New Roman" w:cs="Times New Roman"/>
          <w:sz w:val="28"/>
          <w:szCs w:val="28"/>
        </w:rPr>
        <w:lastRenderedPageBreak/>
        <w:t xml:space="preserve">выполнения последними определенных требований: развитие комплекса должно осуществляться в строгом соответствии с техническими требованиями, предъявляемым к техническим комплексам, управляющее оборудование (централизованного управления) должно располагаться при ФКУ ЦУКС территориальных органов МЧС России субъекту РФ, а для муниципальных образований при постоянно действующих органах управления.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Использование ТК должно предусматривать их применение для трансляции </w:t>
      </w:r>
      <w:proofErr w:type="spellStart"/>
      <w:r w:rsidRPr="00EE3041">
        <w:rPr>
          <w:rFonts w:ascii="Times New Roman" w:hAnsi="Times New Roman" w:cs="Times New Roman"/>
          <w:sz w:val="28"/>
          <w:szCs w:val="28"/>
        </w:rPr>
        <w:t>рекламно</w:t>
      </w:r>
      <w:proofErr w:type="spellEnd"/>
      <w:r w:rsidRPr="00EE3041">
        <w:rPr>
          <w:rFonts w:ascii="Times New Roman" w:hAnsi="Times New Roman" w:cs="Times New Roman"/>
          <w:sz w:val="28"/>
          <w:szCs w:val="28"/>
        </w:rPr>
        <w:t xml:space="preserve"> - маркетинговой информации, социальной рекламы, социально - значимой информации в интересах населения субъекта Российской Федерации и муниципального образования (в том числе о состоянии окружающей среды, деятельности государственных органов и органов местного самоуправления, накапливаемой в государственных, муниципальных и иных информационных системах, созданных или предназначенных для обеспечения граждан такой информацией).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Использование системы должно предполагать реализацию региональной и местной информационной политики. При функционировании в режиме повседневной деятельности трансляция рекламных материалов должна осуществляться в объеме не более 75 % эфирного времени эксплуатации экранов терминальных комплексов. В остальное время во взаимодействии с соответствующим информационным центром ОКСИОН выполняется трансляция информации по подготовке и информированию населения в области гражданской обороны, защиты от чрезвычайных ситуаций, обеспечения пожарной безопасности и охраны общественного порядка.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При функционировании в режиме повышенной готовности трансляция рекламных материалов должна осуществляться в объеме не более 50 % эфирного времени эксплуатации экранов терминальных комплексов. В остальное время во взаимодействии с 6 информационным центром выполняется трансляция информации по подготовке и информированию населения о складывающейся обстановке, рекомендациях органов управления, действиях сил, средств и населения по предупреждению возникшей чрезвычайной ситуации или снижению её последствий.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При введении режима чрезвычайной ситуации трансляция рекламных материалов не осуществляется. Все эфирное время используется для трансляции информации по подготовке и информированию населения о возникшей чрезвычайной ситуации, действиях населения в складывающейся обстановке.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Средства от реализации коммерческой деятельности могут распределяться по следующим направлениям: </w:t>
      </w:r>
      <w:r w:rsidR="00F14B44">
        <w:rPr>
          <w:rFonts w:ascii="Times New Roman" w:hAnsi="Times New Roman" w:cs="Times New Roman"/>
          <w:sz w:val="28"/>
          <w:szCs w:val="28"/>
        </w:rPr>
        <w:t xml:space="preserve">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социальное, научно - производственное, финансовое, кадровое, материально - техническое и иное обеспечение функционирования и развития региональных подсистем ОКСИОН, иных информационно-телекоммуникационных систем в субъектах Российской Федерации и муниципальных образованиях;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развитие парка терминальных комплексов, закупка и установка </w:t>
      </w:r>
      <w:proofErr w:type="spellStart"/>
      <w:r w:rsidRPr="00EE3041">
        <w:rPr>
          <w:rFonts w:ascii="Times New Roman" w:hAnsi="Times New Roman" w:cs="Times New Roman"/>
          <w:sz w:val="28"/>
          <w:szCs w:val="28"/>
        </w:rPr>
        <w:t>аппаратнопрограммных</w:t>
      </w:r>
      <w:proofErr w:type="spellEnd"/>
      <w:r w:rsidRPr="00EE3041">
        <w:rPr>
          <w:rFonts w:ascii="Times New Roman" w:hAnsi="Times New Roman" w:cs="Times New Roman"/>
          <w:sz w:val="28"/>
          <w:szCs w:val="28"/>
        </w:rPr>
        <w:t xml:space="preserve"> средств, страхование оборудования терминальных комплексов, юридическое оформление мест размещения и размещение терминальных комплексов на </w:t>
      </w:r>
      <w:r w:rsidRPr="00EE3041">
        <w:rPr>
          <w:rFonts w:ascii="Times New Roman" w:hAnsi="Times New Roman" w:cs="Times New Roman"/>
          <w:sz w:val="28"/>
          <w:szCs w:val="28"/>
        </w:rPr>
        <w:lastRenderedPageBreak/>
        <w:t xml:space="preserve">территории, транспортных средствах, зданиях и сооружениях муниципальных образований и в других местах, и т. п;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оплата энергоснабжения терминальных комплексов, арендную плату за размещение терминальных комплексов, осуществление услуг связи (в т. ч. открытие и аренда каналов связи), транспортных и коммунальных услуг, услуг по содержанию имущества, прочих и иных услуг, расходов, работ в полном объеме, требуемом для эффективного применения по назначению терминальных комплексов в соответствии с регламентами функционирования.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Требования к организациям, планируемым к вхождению в ОКСИОН в субъектах Российской Федерации и муниципальных образованиях Одним из путей развития системы ОКСИОН является интеграция в нее КСОИ сторонних организаций (уличные светодиодные экраны рекламных компаний, внутренние плазменные и жидкокристаллические панели) с учетом соблюдения установленных технических требований. Данный подход актуален для ситуаций, когда в местах массового пребывания людей уже существуют КСОИ сторонних организаций, а установка элементов ОКСИОН не представляется целесообразной. Данное решение позволяет повысить эффективность реализуемых мер по организации информирования населения при угрозе и возникновении ЧС, снизить затраты федерального и регионального бюджетов на реализацию данных мероприятий за счет реализации механизмов частно - государственного партнерства.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Решение о включении в единую сеть ОКСИОН путем интеграции в нее КСОИ сторонних организаций принимает Организационный комитет по представлению материалов из Комиссий. Организацию работ по интеграции ОКСИОН с системами </w:t>
      </w:r>
      <w:proofErr w:type="spellStart"/>
      <w:r w:rsidRPr="00EE3041">
        <w:rPr>
          <w:rFonts w:ascii="Times New Roman" w:hAnsi="Times New Roman" w:cs="Times New Roman"/>
          <w:sz w:val="28"/>
          <w:szCs w:val="28"/>
        </w:rPr>
        <w:t>видеоотображения</w:t>
      </w:r>
      <w:proofErr w:type="spellEnd"/>
      <w:r w:rsidRPr="00EE3041">
        <w:rPr>
          <w:rFonts w:ascii="Times New Roman" w:hAnsi="Times New Roman" w:cs="Times New Roman"/>
          <w:sz w:val="28"/>
          <w:szCs w:val="28"/>
        </w:rPr>
        <w:t xml:space="preserve"> информации сторонних организаций, сопровождение и контроль их выполнения осуществляют территориальные органы МЧС России.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С целью организации и проведения работ по обеспечению выполнения мероприятий интеграции ОКСИОН с системами </w:t>
      </w:r>
      <w:proofErr w:type="spellStart"/>
      <w:r w:rsidRPr="00EE3041">
        <w:rPr>
          <w:rFonts w:ascii="Times New Roman" w:hAnsi="Times New Roman" w:cs="Times New Roman"/>
          <w:sz w:val="28"/>
          <w:szCs w:val="28"/>
        </w:rPr>
        <w:t>видеоотображения</w:t>
      </w:r>
      <w:proofErr w:type="spellEnd"/>
      <w:r w:rsidRPr="00EE3041">
        <w:rPr>
          <w:rFonts w:ascii="Times New Roman" w:hAnsi="Times New Roman" w:cs="Times New Roman"/>
          <w:sz w:val="28"/>
          <w:szCs w:val="28"/>
        </w:rPr>
        <w:t xml:space="preserve"> информации сторонних организаций, территориальные органы МЧС России (РЦ МЧС России, ГУ МЧС России):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направляют в ФГБУ «ИЦ ОКСИОН» планы по интеграции ОКСИОН с системами </w:t>
      </w:r>
      <w:proofErr w:type="spellStart"/>
      <w:r w:rsidRPr="00EE3041">
        <w:rPr>
          <w:rFonts w:ascii="Times New Roman" w:hAnsi="Times New Roman" w:cs="Times New Roman"/>
          <w:sz w:val="28"/>
          <w:szCs w:val="28"/>
        </w:rPr>
        <w:t>видеоотображения</w:t>
      </w:r>
      <w:proofErr w:type="spellEnd"/>
      <w:r w:rsidRPr="00EE3041">
        <w:rPr>
          <w:rFonts w:ascii="Times New Roman" w:hAnsi="Times New Roman" w:cs="Times New Roman"/>
          <w:sz w:val="28"/>
          <w:szCs w:val="28"/>
        </w:rPr>
        <w:t xml:space="preserve"> информации сторонних организаций, а в случае их изменения оперативно сообщать об этом;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организовывают согласование с ФГБУ «ИЦ ОКСИОН» технических заданий, технических требований и решений по интеграции ОКСИОН с </w:t>
      </w:r>
      <w:proofErr w:type="gramStart"/>
      <w:r w:rsidRPr="00EE3041">
        <w:rPr>
          <w:rFonts w:ascii="Times New Roman" w:hAnsi="Times New Roman" w:cs="Times New Roman"/>
          <w:sz w:val="28"/>
          <w:szCs w:val="28"/>
        </w:rPr>
        <w:t xml:space="preserve">системами  </w:t>
      </w:r>
      <w:proofErr w:type="spellStart"/>
      <w:r w:rsidRPr="00EE3041">
        <w:rPr>
          <w:rFonts w:ascii="Times New Roman" w:hAnsi="Times New Roman" w:cs="Times New Roman"/>
          <w:sz w:val="28"/>
          <w:szCs w:val="28"/>
        </w:rPr>
        <w:t>видеоотображения</w:t>
      </w:r>
      <w:proofErr w:type="spellEnd"/>
      <w:proofErr w:type="gramEnd"/>
      <w:r w:rsidR="00F14B44">
        <w:rPr>
          <w:rFonts w:ascii="Times New Roman" w:hAnsi="Times New Roman" w:cs="Times New Roman"/>
          <w:sz w:val="28"/>
          <w:szCs w:val="28"/>
        </w:rPr>
        <w:t xml:space="preserve"> </w:t>
      </w:r>
      <w:r w:rsidRPr="00EE3041">
        <w:rPr>
          <w:rFonts w:ascii="Times New Roman" w:hAnsi="Times New Roman" w:cs="Times New Roman"/>
          <w:sz w:val="28"/>
          <w:szCs w:val="28"/>
        </w:rPr>
        <w:t xml:space="preserve">информации сторонних организаций;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предоставляют для проведения анализа в комиссию ФГБУ «ИЦ ОКСИОН» проектную и рабочую документацию на интеграцию ОКСИОН с системами </w:t>
      </w:r>
      <w:proofErr w:type="spellStart"/>
      <w:r w:rsidRPr="00EE3041">
        <w:rPr>
          <w:rFonts w:ascii="Times New Roman" w:hAnsi="Times New Roman" w:cs="Times New Roman"/>
          <w:sz w:val="28"/>
          <w:szCs w:val="28"/>
        </w:rPr>
        <w:t>видеоотображения</w:t>
      </w:r>
      <w:proofErr w:type="spellEnd"/>
      <w:r w:rsidRPr="00EE3041">
        <w:rPr>
          <w:rFonts w:ascii="Times New Roman" w:hAnsi="Times New Roman" w:cs="Times New Roman"/>
          <w:sz w:val="28"/>
          <w:szCs w:val="28"/>
        </w:rPr>
        <w:t xml:space="preserve"> информации сторонних организаций;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организовывают включение систем </w:t>
      </w:r>
      <w:proofErr w:type="spellStart"/>
      <w:r w:rsidRPr="00EE3041">
        <w:rPr>
          <w:rFonts w:ascii="Times New Roman" w:hAnsi="Times New Roman" w:cs="Times New Roman"/>
          <w:sz w:val="28"/>
          <w:szCs w:val="28"/>
        </w:rPr>
        <w:t>видеоотображения</w:t>
      </w:r>
      <w:proofErr w:type="spellEnd"/>
      <w:r w:rsidRPr="00EE3041">
        <w:rPr>
          <w:rFonts w:ascii="Times New Roman" w:hAnsi="Times New Roman" w:cs="Times New Roman"/>
          <w:sz w:val="28"/>
          <w:szCs w:val="28"/>
        </w:rPr>
        <w:t xml:space="preserve"> информации сторонних организаций в единую сеть ОКСИОН в соответствии с методическими рекомендациями и требованиями информационной безопасности;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lastRenderedPageBreak/>
        <w:t xml:space="preserve">• после включения систем </w:t>
      </w:r>
      <w:proofErr w:type="spellStart"/>
      <w:r w:rsidRPr="00EE3041">
        <w:rPr>
          <w:rFonts w:ascii="Times New Roman" w:hAnsi="Times New Roman" w:cs="Times New Roman"/>
          <w:sz w:val="28"/>
          <w:szCs w:val="28"/>
        </w:rPr>
        <w:t>видеоотображения</w:t>
      </w:r>
      <w:proofErr w:type="spellEnd"/>
      <w:r w:rsidRPr="00EE3041">
        <w:rPr>
          <w:rFonts w:ascii="Times New Roman" w:hAnsi="Times New Roman" w:cs="Times New Roman"/>
          <w:sz w:val="28"/>
          <w:szCs w:val="28"/>
        </w:rPr>
        <w:t xml:space="preserve"> информации сторонних организаций в единую сеть ОКСИОН осуществляют контроль над выполнением требований по информационной безопасности. Для общей координации и сопровождения работ по интеграции ОКСИОН с системами </w:t>
      </w:r>
      <w:proofErr w:type="spellStart"/>
      <w:r w:rsidRPr="00EE3041">
        <w:rPr>
          <w:rFonts w:ascii="Times New Roman" w:hAnsi="Times New Roman" w:cs="Times New Roman"/>
          <w:sz w:val="28"/>
          <w:szCs w:val="28"/>
        </w:rPr>
        <w:t>видеоотображения</w:t>
      </w:r>
      <w:proofErr w:type="spellEnd"/>
      <w:r w:rsidRPr="00EE3041">
        <w:rPr>
          <w:rFonts w:ascii="Times New Roman" w:hAnsi="Times New Roman" w:cs="Times New Roman"/>
          <w:sz w:val="28"/>
          <w:szCs w:val="28"/>
        </w:rPr>
        <w:t xml:space="preserve"> информации сторонних организаций комиссия ФГБУ «ИЦ ОКСИОН» осуществляет:</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 сбор информации о планах по интеграции ОКСИОН с системами </w:t>
      </w:r>
      <w:proofErr w:type="spellStart"/>
      <w:r w:rsidRPr="00EE3041">
        <w:rPr>
          <w:rFonts w:ascii="Times New Roman" w:hAnsi="Times New Roman" w:cs="Times New Roman"/>
          <w:sz w:val="28"/>
          <w:szCs w:val="28"/>
        </w:rPr>
        <w:t>видеоотображения</w:t>
      </w:r>
      <w:proofErr w:type="spellEnd"/>
      <w:r w:rsidRPr="00EE3041">
        <w:rPr>
          <w:rFonts w:ascii="Times New Roman" w:hAnsi="Times New Roman" w:cs="Times New Roman"/>
          <w:sz w:val="28"/>
          <w:szCs w:val="28"/>
        </w:rPr>
        <w:t xml:space="preserve"> информации сторонних организаций с целью ее общения и использования в работе;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выдачу рекомендаций по интеграции ОКСИОН с системами </w:t>
      </w:r>
      <w:proofErr w:type="spellStart"/>
      <w:r w:rsidRPr="00EE3041">
        <w:rPr>
          <w:rFonts w:ascii="Times New Roman" w:hAnsi="Times New Roman" w:cs="Times New Roman"/>
          <w:sz w:val="28"/>
          <w:szCs w:val="28"/>
        </w:rPr>
        <w:t>видеоотображения</w:t>
      </w:r>
      <w:proofErr w:type="spellEnd"/>
      <w:r w:rsidRPr="00EE3041">
        <w:rPr>
          <w:rFonts w:ascii="Times New Roman" w:hAnsi="Times New Roman" w:cs="Times New Roman"/>
          <w:sz w:val="28"/>
          <w:szCs w:val="28"/>
        </w:rPr>
        <w:t xml:space="preserve"> информации сторонних организаций;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рассмотрение и согласование технических заданий, технических требований и решений по интеграции ОКСИОН с системами </w:t>
      </w:r>
      <w:proofErr w:type="spellStart"/>
      <w:r w:rsidRPr="00EE3041">
        <w:rPr>
          <w:rFonts w:ascii="Times New Roman" w:hAnsi="Times New Roman" w:cs="Times New Roman"/>
          <w:sz w:val="28"/>
          <w:szCs w:val="28"/>
        </w:rPr>
        <w:t>видеоотображения</w:t>
      </w:r>
      <w:proofErr w:type="spellEnd"/>
      <w:r w:rsidRPr="00EE3041">
        <w:rPr>
          <w:rFonts w:ascii="Times New Roman" w:hAnsi="Times New Roman" w:cs="Times New Roman"/>
          <w:sz w:val="28"/>
          <w:szCs w:val="28"/>
        </w:rPr>
        <w:t xml:space="preserve"> информации сторонних организаций;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проверку соответствия проектной и рабочей документации, установленным для системы техническим требованиям;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координацию и участие в работе по включению систем </w:t>
      </w:r>
      <w:proofErr w:type="spellStart"/>
      <w:r w:rsidRPr="00EE3041">
        <w:rPr>
          <w:rFonts w:ascii="Times New Roman" w:hAnsi="Times New Roman" w:cs="Times New Roman"/>
          <w:sz w:val="28"/>
          <w:szCs w:val="28"/>
        </w:rPr>
        <w:t>видеоотображения</w:t>
      </w:r>
      <w:proofErr w:type="spellEnd"/>
      <w:r w:rsidRPr="00EE3041">
        <w:rPr>
          <w:rFonts w:ascii="Times New Roman" w:hAnsi="Times New Roman" w:cs="Times New Roman"/>
          <w:sz w:val="28"/>
          <w:szCs w:val="28"/>
        </w:rPr>
        <w:t xml:space="preserve"> информации сторонних организаций в единую сеть ОКСИОН в соответствии с методическими рекомендациями.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При рассмотрении вопроса о возможности применения существующих или строящихся коммерческих сетей, использующих наружные или внутренние средства коллективного отображения информации, для выполнения задач ОКСИОН в каждом конкретном случае должны решаться вопросы организации обмена информацией между территориальным (МРИЦ, РИЦ, МИЦ) ИЦ ОКСИОН соответствующего уровня и ИЦ той или иной коммерческой сети. Вопрос о возможности интеграции ОКСИОН с внешней информационной сетью должен рассматриваться после проверки соответствия параметров сторонних терминальных комплексов и информационных сетей в целом минимальным требованиям к ним со стороны ОКСИОН.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При этом должны быть проработаны следующие вопросы: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соответствие мест размещения светодиодных экранов (панелей) действующим в ОКСИОН требованиям;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соответствие разрешающей способности и углов обзора светодиодных экранов (панелей) расчетным величинам для конкретного места установки терминального комплекса;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наличие у юридического лица полного пакета разрешительной документации;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соответствие технических характеристик средств коллективного отображения информации заданным значениям;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готовность владельцев дооснастить свои терминальные комплексы оборудованием подсистем радиационного и химического контроля, звукового сопровождения;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lastRenderedPageBreak/>
        <w:t xml:space="preserve">• готовность владельцев к проведению технического аудита существующей инфраструктуры информационной сети и, при необходимости, к её доработке для достижения соответствия требованиям информационной безопасности и пропускной способности, а также к проведению аттестации объектов автоматизации по вопросам информационной безопасности;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готовность владельцев осуществлять трансляцию информации по подготовке и информированию населения в области гражданской обороны, защиты от чрезвычайных ситуаций, обеспечения пожарной безопасности и охраны общественного порядка: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при повседневном режиме деятельности - в объеме 25 % эфирного времени эксплуатации экранов; </w:t>
      </w:r>
    </w:p>
    <w:p w:rsidR="00F14B44"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xml:space="preserve">• при введении режима повышенной готовности (при угрозе возникновения чрезвычайных ситуаций) - в объеме 50 % эфирного времени эксплуатации экранов; </w:t>
      </w:r>
    </w:p>
    <w:p w:rsidR="00EE3041" w:rsidRPr="00EE3041" w:rsidRDefault="00EE3041" w:rsidP="00EE3041">
      <w:pPr>
        <w:ind w:firstLine="709"/>
        <w:jc w:val="both"/>
        <w:rPr>
          <w:rFonts w:ascii="Times New Roman" w:hAnsi="Times New Roman" w:cs="Times New Roman"/>
          <w:sz w:val="28"/>
          <w:szCs w:val="28"/>
        </w:rPr>
      </w:pPr>
      <w:r w:rsidRPr="00EE3041">
        <w:rPr>
          <w:rFonts w:ascii="Times New Roman" w:hAnsi="Times New Roman" w:cs="Times New Roman"/>
          <w:sz w:val="28"/>
          <w:szCs w:val="28"/>
        </w:rPr>
        <w:t>• при введении режима чрезвычайной ситуации (при возникновении и ликвидации чрезвычайных ситуаций) объем информации, транслируемой на современных технических средствах в рамках системы оповещения, осуществляется в объеме до 100 % эфирного времени.</w:t>
      </w:r>
    </w:p>
    <w:sectPr w:rsidR="00EE3041" w:rsidRPr="00EE3041" w:rsidSect="00F14B44">
      <w:pgSz w:w="11906" w:h="16838"/>
      <w:pgMar w:top="709"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41"/>
    <w:rsid w:val="0035415E"/>
    <w:rsid w:val="00EE3041"/>
    <w:rsid w:val="00F14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D5C9"/>
  <w15:chartTrackingRefBased/>
  <w15:docId w15:val="{2B9030B7-24FB-41E6-AA5B-51210B30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4120</Words>
  <Characters>23485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ПрофПлюс 2018</dc:creator>
  <cp:keywords/>
  <dc:description/>
  <cp:lastModifiedBy>ПрофПлюс 2018</cp:lastModifiedBy>
  <cp:revision>2</cp:revision>
  <dcterms:created xsi:type="dcterms:W3CDTF">2019-10-14T12:33:00Z</dcterms:created>
  <dcterms:modified xsi:type="dcterms:W3CDTF">2019-10-16T12:06:00Z</dcterms:modified>
</cp:coreProperties>
</file>